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C4BFF69" w14:textId="77777777" w:rsidR="00F17844" w:rsidRDefault="006A094D">
      <w:pPr>
        <w:spacing w:line="276" w:lineRule="auto"/>
        <w:jc w:val="right"/>
        <w:rPr>
          <w:rFonts w:asciiTheme="minorHAnsi" w:hAnsiTheme="minorHAnsi" w:cstheme="minorHAnsi"/>
          <w:sz w:val="18"/>
          <w:szCs w:val="18"/>
        </w:rPr>
      </w:pPr>
      <w:bookmarkStart w:id="0" w:name="_GoBack"/>
      <w:bookmarkEnd w:id="0"/>
      <w:r>
        <w:rPr>
          <w:rFonts w:asciiTheme="minorHAnsi" w:hAnsiTheme="minorHAnsi" w:cstheme="minorHAnsi"/>
          <w:sz w:val="18"/>
          <w:szCs w:val="18"/>
        </w:rPr>
        <w:t>OBRAZEC 0</w:t>
      </w:r>
    </w:p>
    <w:p w14:paraId="1B1B629D" w14:textId="77777777" w:rsidR="00F17844" w:rsidRDefault="00F17844">
      <w:pPr>
        <w:spacing w:line="276" w:lineRule="auto"/>
        <w:jc w:val="both"/>
        <w:rPr>
          <w:rFonts w:asciiTheme="minorHAnsi" w:hAnsiTheme="minorHAnsi" w:cstheme="minorHAnsi"/>
        </w:rPr>
      </w:pPr>
      <w:bookmarkStart w:id="1" w:name="Zadeva"/>
      <w:bookmarkStart w:id="2" w:name="Prejemnik"/>
      <w:bookmarkEnd w:id="1"/>
      <w:bookmarkEnd w:id="2"/>
    </w:p>
    <w:p w14:paraId="04A2CF0C" w14:textId="1FF01173" w:rsidR="00F17844" w:rsidRDefault="006A094D">
      <w:pPr>
        <w:spacing w:line="276" w:lineRule="auto"/>
        <w:jc w:val="both"/>
      </w:pPr>
      <w:r>
        <w:rPr>
          <w:rFonts w:asciiTheme="minorHAnsi" w:hAnsiTheme="minorHAnsi" w:cstheme="minorHAnsi"/>
        </w:rPr>
        <w:t xml:space="preserve">Na podlagi javnega razpisa za </w:t>
      </w:r>
      <w:r>
        <w:rPr>
          <w:rFonts w:asciiTheme="minorHAnsi" w:hAnsiTheme="minorHAnsi" w:cstheme="minorHAnsi"/>
          <w:b/>
        </w:rPr>
        <w:t>»</w:t>
      </w:r>
      <w:r w:rsidR="008C2F61">
        <w:rPr>
          <w:rFonts w:asciiTheme="minorHAnsi" w:hAnsiTheme="minorHAnsi" w:cstheme="minorHAnsi"/>
          <w:b/>
        </w:rPr>
        <w:t>sukcesivno dobavo konvencionalnih in ekoloških živil</w:t>
      </w:r>
      <w:r>
        <w:rPr>
          <w:rFonts w:asciiTheme="minorHAnsi" w:hAnsiTheme="minorHAnsi" w:cstheme="minorHAnsi"/>
          <w:b/>
        </w:rPr>
        <w:t>«</w:t>
      </w:r>
      <w:r>
        <w:rPr>
          <w:rFonts w:asciiTheme="minorHAnsi" w:hAnsiTheme="minorHAnsi" w:cstheme="minorHAnsi"/>
        </w:rPr>
        <w:t>, objavljenega na Portalu javnih naročil, vam dajemo naslednjo</w:t>
      </w:r>
    </w:p>
    <w:p w14:paraId="5B3AECB6" w14:textId="77777777" w:rsidR="00F17844" w:rsidRDefault="00F17844">
      <w:pPr>
        <w:spacing w:line="276" w:lineRule="auto"/>
        <w:jc w:val="both"/>
        <w:rPr>
          <w:rFonts w:asciiTheme="minorHAnsi" w:hAnsiTheme="minorHAnsi" w:cstheme="minorHAnsi"/>
        </w:rPr>
      </w:pPr>
    </w:p>
    <w:p w14:paraId="7E97DB5A" w14:textId="77777777" w:rsidR="00F17844" w:rsidRDefault="006A094D">
      <w:pPr>
        <w:spacing w:line="276" w:lineRule="auto"/>
        <w:jc w:val="center"/>
        <w:outlineLvl w:val="0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P O N U D B O, št. </w:t>
      </w:r>
      <w:r>
        <w:rPr>
          <w:rFonts w:asciiTheme="minorHAnsi" w:hAnsiTheme="minorHAnsi" w:cstheme="minorHAnsi"/>
          <w:sz w:val="24"/>
          <w:szCs w:val="24"/>
        </w:rPr>
        <w:t>__________________</w:t>
      </w:r>
    </w:p>
    <w:p w14:paraId="22C718B6" w14:textId="77777777" w:rsidR="00F17844" w:rsidRDefault="00F17844">
      <w:pPr>
        <w:spacing w:line="276" w:lineRule="auto"/>
        <w:jc w:val="both"/>
        <w:outlineLvl w:val="0"/>
        <w:rPr>
          <w:rFonts w:asciiTheme="minorHAnsi" w:hAnsiTheme="minorHAnsi" w:cstheme="minorHAnsi"/>
          <w:b/>
        </w:rPr>
      </w:pPr>
    </w:p>
    <w:p w14:paraId="4B0BD243" w14:textId="77777777" w:rsidR="00F17844" w:rsidRDefault="006A094D">
      <w:pPr>
        <w:spacing w:line="276" w:lineRule="auto"/>
        <w:jc w:val="both"/>
        <w:outlineLvl w:val="0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Podatki o ponudniku:</w:t>
      </w:r>
    </w:p>
    <w:tbl>
      <w:tblPr>
        <w:tblStyle w:val="Tabelamrea"/>
        <w:tblW w:w="9180" w:type="dxa"/>
        <w:tblInd w:w="108" w:type="dxa"/>
        <w:tblLook w:val="04A0" w:firstRow="1" w:lastRow="0" w:firstColumn="1" w:lastColumn="0" w:noHBand="0" w:noVBand="1"/>
      </w:tblPr>
      <w:tblGrid>
        <w:gridCol w:w="2801"/>
        <w:gridCol w:w="6379"/>
      </w:tblGrid>
      <w:tr w:rsidR="00F17844" w14:paraId="0E670BFA" w14:textId="77777777">
        <w:trPr>
          <w:trHeight w:val="774"/>
        </w:trPr>
        <w:tc>
          <w:tcPr>
            <w:tcW w:w="2801" w:type="dxa"/>
            <w:shd w:val="clear" w:color="auto" w:fill="auto"/>
          </w:tcPr>
          <w:p w14:paraId="1F8E2D82" w14:textId="77777777" w:rsidR="00F17844" w:rsidRDefault="006A094D">
            <w:pPr>
              <w:spacing w:line="276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Naziv ponudnika</w:t>
            </w:r>
          </w:p>
        </w:tc>
        <w:tc>
          <w:tcPr>
            <w:tcW w:w="6378" w:type="dxa"/>
            <w:shd w:val="clear" w:color="auto" w:fill="auto"/>
          </w:tcPr>
          <w:p w14:paraId="2C748D8C" w14:textId="77777777" w:rsidR="00F17844" w:rsidRDefault="00F17844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17844" w14:paraId="03922370" w14:textId="77777777">
        <w:trPr>
          <w:trHeight w:val="842"/>
        </w:trPr>
        <w:tc>
          <w:tcPr>
            <w:tcW w:w="2801" w:type="dxa"/>
            <w:shd w:val="clear" w:color="auto" w:fill="auto"/>
          </w:tcPr>
          <w:p w14:paraId="224340AD" w14:textId="77777777" w:rsidR="00F17844" w:rsidRDefault="006A094D">
            <w:pPr>
              <w:spacing w:line="276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Naslov</w:t>
            </w:r>
          </w:p>
        </w:tc>
        <w:tc>
          <w:tcPr>
            <w:tcW w:w="6378" w:type="dxa"/>
            <w:shd w:val="clear" w:color="auto" w:fill="auto"/>
          </w:tcPr>
          <w:p w14:paraId="0914F1EF" w14:textId="77777777" w:rsidR="00F17844" w:rsidRDefault="00F17844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17844" w14:paraId="02268B2D" w14:textId="77777777">
        <w:trPr>
          <w:trHeight w:val="562"/>
        </w:trPr>
        <w:tc>
          <w:tcPr>
            <w:tcW w:w="2801" w:type="dxa"/>
            <w:shd w:val="clear" w:color="auto" w:fill="auto"/>
          </w:tcPr>
          <w:p w14:paraId="1866295A" w14:textId="77777777" w:rsidR="00F17844" w:rsidRDefault="006A094D">
            <w:pPr>
              <w:spacing w:line="276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Poštna številka in pošta</w:t>
            </w:r>
          </w:p>
        </w:tc>
        <w:tc>
          <w:tcPr>
            <w:tcW w:w="6378" w:type="dxa"/>
            <w:shd w:val="clear" w:color="auto" w:fill="auto"/>
          </w:tcPr>
          <w:p w14:paraId="224D14E0" w14:textId="77777777" w:rsidR="00F17844" w:rsidRDefault="00F17844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1BB600DC" w14:textId="77777777" w:rsidR="00F17844" w:rsidRDefault="00F17844">
      <w:pPr>
        <w:pStyle w:val="Telobesedila2"/>
        <w:spacing w:line="276" w:lineRule="auto"/>
        <w:rPr>
          <w:rFonts w:asciiTheme="minorHAnsi" w:hAnsiTheme="minorHAnsi" w:cstheme="minorHAnsi"/>
          <w:szCs w:val="22"/>
          <w:lang w:val="sl-SI"/>
        </w:rPr>
      </w:pPr>
    </w:p>
    <w:p w14:paraId="304BC4A7" w14:textId="77777777" w:rsidR="00F17844" w:rsidRDefault="00F17844">
      <w:pPr>
        <w:pStyle w:val="Telobesedila2"/>
        <w:spacing w:line="276" w:lineRule="auto"/>
        <w:rPr>
          <w:rFonts w:asciiTheme="minorHAnsi" w:hAnsiTheme="minorHAnsi" w:cstheme="minorHAnsi"/>
          <w:szCs w:val="22"/>
          <w:lang w:val="sl-SI"/>
        </w:rPr>
      </w:pPr>
    </w:p>
    <w:p w14:paraId="756C3116" w14:textId="77777777" w:rsidR="008C2F61" w:rsidRPr="008C2F61" w:rsidRDefault="008C2F61" w:rsidP="008C2F61">
      <w:pPr>
        <w:pStyle w:val="Telobesedila2"/>
        <w:spacing w:line="276" w:lineRule="auto"/>
        <w:rPr>
          <w:rFonts w:asciiTheme="minorHAnsi" w:hAnsiTheme="minorHAnsi" w:cstheme="minorHAnsi"/>
          <w:snapToGrid w:val="0"/>
          <w:szCs w:val="22"/>
          <w:lang w:val="sl-SI"/>
        </w:rPr>
      </w:pPr>
      <w:r w:rsidRPr="008C2F61">
        <w:rPr>
          <w:rFonts w:asciiTheme="minorHAnsi" w:hAnsiTheme="minorHAnsi" w:cstheme="minorHAnsi"/>
          <w:snapToGrid w:val="0"/>
          <w:szCs w:val="22"/>
          <w:lang w:val="sl-SI"/>
        </w:rPr>
        <w:t>Končna ponudbena cena za posamezni sklop znaša:</w:t>
      </w:r>
    </w:p>
    <w:p w14:paraId="52A4185F" w14:textId="31E73773" w:rsidR="008C2F61" w:rsidRDefault="008C2F61" w:rsidP="008C2F61">
      <w:pPr>
        <w:pStyle w:val="Telobesedila2"/>
        <w:spacing w:line="276" w:lineRule="auto"/>
        <w:rPr>
          <w:rFonts w:asciiTheme="minorHAnsi" w:hAnsiTheme="minorHAnsi" w:cstheme="minorHAnsi"/>
          <w:snapToGrid w:val="0"/>
          <w:szCs w:val="22"/>
          <w:lang w:val="sl-SI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609"/>
        <w:gridCol w:w="4035"/>
        <w:gridCol w:w="2501"/>
        <w:gridCol w:w="1909"/>
      </w:tblGrid>
      <w:tr w:rsidR="0019574B" w:rsidRPr="008C2F61" w14:paraId="7F9BF5AF" w14:textId="77777777" w:rsidTr="00FB2D69">
        <w:tc>
          <w:tcPr>
            <w:tcW w:w="609" w:type="dxa"/>
          </w:tcPr>
          <w:p w14:paraId="7B6FF289" w14:textId="77777777" w:rsidR="0019574B" w:rsidRPr="008C2F61" w:rsidRDefault="0019574B" w:rsidP="00FB2D69">
            <w:pPr>
              <w:pStyle w:val="Telobesedila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4035" w:type="dxa"/>
            <w:vAlign w:val="center"/>
          </w:tcPr>
          <w:p w14:paraId="10B86DB4" w14:textId="77777777" w:rsidR="0019574B" w:rsidRPr="008C2F61" w:rsidRDefault="0019574B" w:rsidP="00FB2D69">
            <w:pPr>
              <w:pStyle w:val="Telobesedila2"/>
              <w:spacing w:line="276" w:lineRule="auto"/>
              <w:jc w:val="center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2501" w:type="dxa"/>
            <w:vAlign w:val="bottom"/>
          </w:tcPr>
          <w:p w14:paraId="0E5556A7" w14:textId="77777777" w:rsidR="0019574B" w:rsidRPr="008C2F61" w:rsidRDefault="0019574B" w:rsidP="00FB2D69">
            <w:pPr>
              <w:pStyle w:val="Telobesedila2"/>
              <w:spacing w:line="276" w:lineRule="auto"/>
              <w:jc w:val="right"/>
              <w:rPr>
                <w:rFonts w:asciiTheme="minorHAnsi" w:hAnsiTheme="minorHAnsi" w:cstheme="minorHAnsi"/>
                <w:b w:val="0"/>
                <w:i/>
                <w:snapToGrid w:val="0"/>
                <w:szCs w:val="22"/>
                <w:lang w:val="sl-SI"/>
              </w:rPr>
            </w:pPr>
            <w:r w:rsidRPr="008C2F61">
              <w:rPr>
                <w:rFonts w:asciiTheme="minorHAnsi" w:hAnsiTheme="minorHAnsi" w:cstheme="minorHAnsi"/>
                <w:b w:val="0"/>
                <w:i/>
                <w:snapToGrid w:val="0"/>
                <w:szCs w:val="22"/>
                <w:lang w:val="sl-SI"/>
              </w:rPr>
              <w:t>v EUR z DDV</w:t>
            </w:r>
          </w:p>
        </w:tc>
        <w:tc>
          <w:tcPr>
            <w:tcW w:w="1909" w:type="dxa"/>
            <w:tcBorders>
              <w:bottom w:val="single" w:sz="4" w:space="0" w:color="auto"/>
            </w:tcBorders>
          </w:tcPr>
          <w:p w14:paraId="7AEA0A59" w14:textId="77777777" w:rsidR="0019574B" w:rsidRPr="008C2F61" w:rsidRDefault="0019574B" w:rsidP="00FB2D69">
            <w:pPr>
              <w:pStyle w:val="Telobesedila2"/>
              <w:spacing w:line="276" w:lineRule="auto"/>
              <w:jc w:val="right"/>
              <w:rPr>
                <w:rFonts w:asciiTheme="minorHAnsi" w:hAnsiTheme="minorHAnsi" w:cstheme="minorHAnsi"/>
                <w:b w:val="0"/>
                <w:i/>
                <w:snapToGrid w:val="0"/>
                <w:szCs w:val="22"/>
                <w:lang w:val="sl-SI"/>
              </w:rPr>
            </w:pPr>
            <w:r w:rsidRPr="008C2F61">
              <w:rPr>
                <w:rFonts w:asciiTheme="minorHAnsi" w:hAnsiTheme="minorHAnsi" w:cstheme="minorHAnsi"/>
                <w:b w:val="0"/>
                <w:i/>
                <w:snapToGrid w:val="0"/>
                <w:szCs w:val="22"/>
                <w:lang w:val="sl-SI"/>
              </w:rPr>
              <w:t>Število ponujenih živil iz sheme kakovosti</w:t>
            </w:r>
          </w:p>
        </w:tc>
      </w:tr>
      <w:tr w:rsidR="00993D9C" w:rsidRPr="008C2F61" w14:paraId="0C22E0F8" w14:textId="77777777" w:rsidTr="00993D9C">
        <w:trPr>
          <w:trHeight w:val="557"/>
        </w:trPr>
        <w:tc>
          <w:tcPr>
            <w:tcW w:w="609" w:type="dxa"/>
            <w:vAlign w:val="center"/>
          </w:tcPr>
          <w:p w14:paraId="1D2D366F" w14:textId="3CC2A1CE" w:rsidR="00993D9C" w:rsidRPr="008C2F61" w:rsidRDefault="00993D9C" w:rsidP="00993D9C">
            <w:pPr>
              <w:pStyle w:val="Telobesedila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 w:rsidRPr="008C2F61"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1</w:t>
            </w:r>
          </w:p>
        </w:tc>
        <w:tc>
          <w:tcPr>
            <w:tcW w:w="4035" w:type="dxa"/>
            <w:vAlign w:val="center"/>
          </w:tcPr>
          <w:p w14:paraId="6A8DFD8A" w14:textId="1834C60B" w:rsidR="00993D9C" w:rsidRPr="00A7036F" w:rsidRDefault="00993D9C" w:rsidP="00993D9C">
            <w:pPr>
              <w:pStyle w:val="Telobesedila2"/>
              <w:spacing w:line="276" w:lineRule="auto"/>
              <w:jc w:val="left"/>
              <w:rPr>
                <w:rFonts w:asciiTheme="minorHAnsi" w:hAnsiTheme="minorHAnsi" w:cstheme="minorHAnsi"/>
                <w:snapToGrid w:val="0"/>
                <w:szCs w:val="22"/>
                <w:lang w:val="sl-SI"/>
              </w:rPr>
            </w:pPr>
            <w:r>
              <w:rPr>
                <w:rFonts w:ascii="Calibri" w:hAnsi="Calibri" w:cs="Calibri"/>
                <w:color w:val="000000"/>
              </w:rPr>
              <w:t>Zamrznjeni izdelki</w:t>
            </w:r>
          </w:p>
        </w:tc>
        <w:tc>
          <w:tcPr>
            <w:tcW w:w="2501" w:type="dxa"/>
          </w:tcPr>
          <w:p w14:paraId="64448055" w14:textId="77777777" w:rsidR="00993D9C" w:rsidRPr="008C2F61" w:rsidRDefault="00993D9C" w:rsidP="00993D9C">
            <w:pPr>
              <w:pStyle w:val="Telobesedila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32FC179E" w14:textId="77777777" w:rsidR="00993D9C" w:rsidRPr="008C2F61" w:rsidRDefault="00993D9C" w:rsidP="00993D9C">
            <w:pPr>
              <w:pStyle w:val="Telobesedila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993D9C" w:rsidRPr="008C2F61" w14:paraId="2B77C238" w14:textId="77777777" w:rsidTr="00993D9C">
        <w:trPr>
          <w:trHeight w:val="557"/>
        </w:trPr>
        <w:tc>
          <w:tcPr>
            <w:tcW w:w="609" w:type="dxa"/>
            <w:vAlign w:val="center"/>
          </w:tcPr>
          <w:p w14:paraId="311D3208" w14:textId="544CFD5B" w:rsidR="00993D9C" w:rsidRPr="008C2F61" w:rsidRDefault="00993D9C" w:rsidP="00993D9C">
            <w:pPr>
              <w:pStyle w:val="Telobesedila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2</w:t>
            </w:r>
          </w:p>
        </w:tc>
        <w:tc>
          <w:tcPr>
            <w:tcW w:w="4035" w:type="dxa"/>
            <w:vAlign w:val="center"/>
          </w:tcPr>
          <w:p w14:paraId="48152FA0" w14:textId="452B1BF8" w:rsidR="00993D9C" w:rsidRPr="00A7036F" w:rsidRDefault="00993D9C" w:rsidP="00993D9C">
            <w:pPr>
              <w:pStyle w:val="Telobesedila2"/>
              <w:spacing w:line="276" w:lineRule="auto"/>
              <w:jc w:val="left"/>
              <w:rPr>
                <w:rFonts w:asciiTheme="minorHAnsi" w:hAnsiTheme="minorHAnsi" w:cstheme="minorHAnsi"/>
                <w:snapToGrid w:val="0"/>
                <w:szCs w:val="22"/>
                <w:lang w:val="sl-SI"/>
              </w:rPr>
            </w:pPr>
            <w:r>
              <w:rPr>
                <w:rFonts w:ascii="Calibri" w:hAnsi="Calibri" w:cs="Calibri"/>
                <w:color w:val="000000"/>
              </w:rPr>
              <w:t>Sveže sadje in zelenjava</w:t>
            </w:r>
          </w:p>
        </w:tc>
        <w:tc>
          <w:tcPr>
            <w:tcW w:w="2501" w:type="dxa"/>
          </w:tcPr>
          <w:p w14:paraId="6FD0FB58" w14:textId="77777777" w:rsidR="00993D9C" w:rsidRPr="008C2F61" w:rsidRDefault="00993D9C" w:rsidP="00993D9C">
            <w:pPr>
              <w:pStyle w:val="Telobesedila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3F47403A" w14:textId="77777777" w:rsidR="00993D9C" w:rsidRPr="008C2F61" w:rsidRDefault="00993D9C" w:rsidP="00993D9C">
            <w:pPr>
              <w:pStyle w:val="Telobesedila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993D9C" w:rsidRPr="008C2F61" w14:paraId="594D99A3" w14:textId="77777777" w:rsidTr="00993D9C">
        <w:trPr>
          <w:trHeight w:val="557"/>
        </w:trPr>
        <w:tc>
          <w:tcPr>
            <w:tcW w:w="609" w:type="dxa"/>
            <w:vAlign w:val="center"/>
          </w:tcPr>
          <w:p w14:paraId="2C62AD52" w14:textId="529C1697" w:rsidR="00993D9C" w:rsidRPr="008C2F61" w:rsidRDefault="00993D9C" w:rsidP="00993D9C">
            <w:pPr>
              <w:pStyle w:val="Telobesedila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3</w:t>
            </w:r>
          </w:p>
        </w:tc>
        <w:tc>
          <w:tcPr>
            <w:tcW w:w="4035" w:type="dxa"/>
            <w:vAlign w:val="center"/>
          </w:tcPr>
          <w:p w14:paraId="609FE77F" w14:textId="30BA1F4E" w:rsidR="00993D9C" w:rsidRPr="00A7036F" w:rsidRDefault="00993D9C" w:rsidP="00993D9C">
            <w:pPr>
              <w:pStyle w:val="Telobesedila2"/>
              <w:spacing w:line="276" w:lineRule="auto"/>
              <w:jc w:val="left"/>
              <w:rPr>
                <w:rFonts w:asciiTheme="minorHAnsi" w:hAnsiTheme="minorHAnsi" w:cstheme="minorHAnsi"/>
                <w:snapToGrid w:val="0"/>
                <w:szCs w:val="22"/>
                <w:lang w:val="sl-SI"/>
              </w:rPr>
            </w:pPr>
            <w:r>
              <w:rPr>
                <w:rFonts w:ascii="Calibri" w:hAnsi="Calibri" w:cs="Calibri"/>
                <w:color w:val="000000"/>
              </w:rPr>
              <w:t>Meso in mesni izdelki</w:t>
            </w:r>
          </w:p>
        </w:tc>
        <w:tc>
          <w:tcPr>
            <w:tcW w:w="2501" w:type="dxa"/>
          </w:tcPr>
          <w:p w14:paraId="7180E2A1" w14:textId="77777777" w:rsidR="00993D9C" w:rsidRPr="008C2F61" w:rsidRDefault="00993D9C" w:rsidP="00993D9C">
            <w:pPr>
              <w:pStyle w:val="Telobesedila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78831F1D" w14:textId="77777777" w:rsidR="00993D9C" w:rsidRPr="008C2F61" w:rsidRDefault="00993D9C" w:rsidP="00993D9C">
            <w:pPr>
              <w:pStyle w:val="Telobesedila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993D9C" w:rsidRPr="008C2F61" w14:paraId="7B7B74F7" w14:textId="77777777" w:rsidTr="00993D9C">
        <w:trPr>
          <w:trHeight w:val="557"/>
        </w:trPr>
        <w:tc>
          <w:tcPr>
            <w:tcW w:w="609" w:type="dxa"/>
            <w:vAlign w:val="center"/>
          </w:tcPr>
          <w:p w14:paraId="110BF708" w14:textId="7CE77838" w:rsidR="00993D9C" w:rsidRPr="008C2F61" w:rsidRDefault="00993D9C" w:rsidP="00993D9C">
            <w:pPr>
              <w:pStyle w:val="Telobesedila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4</w:t>
            </w:r>
          </w:p>
        </w:tc>
        <w:tc>
          <w:tcPr>
            <w:tcW w:w="4035" w:type="dxa"/>
            <w:vAlign w:val="center"/>
          </w:tcPr>
          <w:p w14:paraId="1310A834" w14:textId="63AD06F3" w:rsidR="00993D9C" w:rsidRPr="00A7036F" w:rsidRDefault="00993D9C" w:rsidP="00993D9C">
            <w:pPr>
              <w:pStyle w:val="Telobesedila2"/>
              <w:spacing w:line="276" w:lineRule="auto"/>
              <w:jc w:val="left"/>
              <w:rPr>
                <w:rFonts w:asciiTheme="minorHAnsi" w:hAnsiTheme="minorHAnsi" w:cstheme="minorHAnsi"/>
                <w:snapToGrid w:val="0"/>
                <w:szCs w:val="22"/>
                <w:lang w:val="sl-SI"/>
              </w:rPr>
            </w:pPr>
            <w:r>
              <w:rPr>
                <w:rFonts w:ascii="Calibri" w:hAnsi="Calibri" w:cs="Calibri"/>
                <w:color w:val="000000"/>
              </w:rPr>
              <w:t>Kruh in pekovsko pecivo</w:t>
            </w:r>
          </w:p>
        </w:tc>
        <w:tc>
          <w:tcPr>
            <w:tcW w:w="2501" w:type="dxa"/>
          </w:tcPr>
          <w:p w14:paraId="01119282" w14:textId="77777777" w:rsidR="00993D9C" w:rsidRPr="008C2F61" w:rsidRDefault="00993D9C" w:rsidP="00993D9C">
            <w:pPr>
              <w:pStyle w:val="Telobesedila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1A2E40DF" w14:textId="77777777" w:rsidR="00993D9C" w:rsidRPr="008C2F61" w:rsidRDefault="00993D9C" w:rsidP="00993D9C">
            <w:pPr>
              <w:pStyle w:val="Telobesedila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993D9C" w:rsidRPr="008C2F61" w14:paraId="50D9EDE7" w14:textId="77777777" w:rsidTr="00993D9C">
        <w:trPr>
          <w:trHeight w:val="557"/>
        </w:trPr>
        <w:tc>
          <w:tcPr>
            <w:tcW w:w="609" w:type="dxa"/>
            <w:vAlign w:val="center"/>
          </w:tcPr>
          <w:p w14:paraId="4A4317C9" w14:textId="20715183" w:rsidR="00993D9C" w:rsidRPr="008C2F61" w:rsidRDefault="00993D9C" w:rsidP="00993D9C">
            <w:pPr>
              <w:pStyle w:val="Telobesedila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5</w:t>
            </w:r>
          </w:p>
        </w:tc>
        <w:tc>
          <w:tcPr>
            <w:tcW w:w="4035" w:type="dxa"/>
            <w:vAlign w:val="center"/>
          </w:tcPr>
          <w:p w14:paraId="0AF45968" w14:textId="47E92877" w:rsidR="00993D9C" w:rsidRPr="00A7036F" w:rsidRDefault="00993D9C" w:rsidP="00993D9C">
            <w:pPr>
              <w:pStyle w:val="Telobesedila2"/>
              <w:spacing w:line="276" w:lineRule="auto"/>
              <w:jc w:val="left"/>
              <w:rPr>
                <w:rFonts w:asciiTheme="minorHAnsi" w:hAnsiTheme="minorHAnsi" w:cstheme="minorHAnsi"/>
                <w:snapToGrid w:val="0"/>
                <w:szCs w:val="22"/>
                <w:lang w:val="sl-SI"/>
              </w:rPr>
            </w:pPr>
            <w:r>
              <w:rPr>
                <w:rFonts w:ascii="Calibri" w:hAnsi="Calibri" w:cs="Calibri"/>
                <w:color w:val="000000"/>
              </w:rPr>
              <w:t>Mleko in mlečni izdelki</w:t>
            </w:r>
          </w:p>
        </w:tc>
        <w:tc>
          <w:tcPr>
            <w:tcW w:w="2501" w:type="dxa"/>
          </w:tcPr>
          <w:p w14:paraId="5B16A706" w14:textId="77777777" w:rsidR="00993D9C" w:rsidRPr="008C2F61" w:rsidRDefault="00993D9C" w:rsidP="00993D9C">
            <w:pPr>
              <w:pStyle w:val="Telobesedila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0F126C85" w14:textId="77777777" w:rsidR="00993D9C" w:rsidRPr="008C2F61" w:rsidRDefault="00993D9C" w:rsidP="00993D9C">
            <w:pPr>
              <w:pStyle w:val="Telobesedila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993D9C" w:rsidRPr="008C2F61" w14:paraId="4ECB8ED3" w14:textId="77777777" w:rsidTr="00993D9C">
        <w:trPr>
          <w:trHeight w:val="557"/>
        </w:trPr>
        <w:tc>
          <w:tcPr>
            <w:tcW w:w="609" w:type="dxa"/>
            <w:vAlign w:val="center"/>
          </w:tcPr>
          <w:p w14:paraId="53888A9D" w14:textId="51819E6A" w:rsidR="00993D9C" w:rsidRPr="008C2F61" w:rsidRDefault="00993D9C" w:rsidP="00993D9C">
            <w:pPr>
              <w:pStyle w:val="Telobesedila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6</w:t>
            </w:r>
          </w:p>
        </w:tc>
        <w:tc>
          <w:tcPr>
            <w:tcW w:w="4035" w:type="dxa"/>
            <w:vAlign w:val="center"/>
          </w:tcPr>
          <w:p w14:paraId="383A7EC1" w14:textId="73828250" w:rsidR="00993D9C" w:rsidRPr="00A7036F" w:rsidRDefault="00993D9C" w:rsidP="00993D9C">
            <w:pPr>
              <w:pStyle w:val="Telobesedila2"/>
              <w:spacing w:line="276" w:lineRule="auto"/>
              <w:jc w:val="left"/>
              <w:rPr>
                <w:rFonts w:asciiTheme="minorHAnsi" w:hAnsiTheme="minorHAnsi" w:cstheme="minorHAnsi"/>
                <w:snapToGrid w:val="0"/>
                <w:szCs w:val="22"/>
                <w:lang w:val="sl-SI"/>
              </w:rPr>
            </w:pPr>
            <w:r>
              <w:rPr>
                <w:rFonts w:ascii="Calibri" w:hAnsi="Calibri" w:cs="Calibri"/>
                <w:color w:val="000000"/>
              </w:rPr>
              <w:t>Dietna prehrana</w:t>
            </w:r>
          </w:p>
        </w:tc>
        <w:tc>
          <w:tcPr>
            <w:tcW w:w="2501" w:type="dxa"/>
          </w:tcPr>
          <w:p w14:paraId="371D8429" w14:textId="77777777" w:rsidR="00993D9C" w:rsidRPr="008C2F61" w:rsidRDefault="00993D9C" w:rsidP="00993D9C">
            <w:pPr>
              <w:pStyle w:val="Telobesedila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0263EEC4" w14:textId="77777777" w:rsidR="00993D9C" w:rsidRPr="008C2F61" w:rsidRDefault="00993D9C" w:rsidP="00993D9C">
            <w:pPr>
              <w:pStyle w:val="Telobesedila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993D9C" w:rsidRPr="008C2F61" w14:paraId="5E3FB673" w14:textId="77777777" w:rsidTr="00993D9C">
        <w:trPr>
          <w:trHeight w:val="557"/>
        </w:trPr>
        <w:tc>
          <w:tcPr>
            <w:tcW w:w="609" w:type="dxa"/>
            <w:vAlign w:val="center"/>
          </w:tcPr>
          <w:p w14:paraId="72330247" w14:textId="7190681D" w:rsidR="00993D9C" w:rsidRDefault="00993D9C" w:rsidP="00993D9C">
            <w:pPr>
              <w:pStyle w:val="Telobesedila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7</w:t>
            </w:r>
          </w:p>
        </w:tc>
        <w:tc>
          <w:tcPr>
            <w:tcW w:w="4035" w:type="dxa"/>
            <w:vAlign w:val="center"/>
          </w:tcPr>
          <w:p w14:paraId="29EB5588" w14:textId="2FACDA29" w:rsidR="00993D9C" w:rsidRPr="00A7036F" w:rsidRDefault="00993D9C" w:rsidP="00993D9C">
            <w:pPr>
              <w:pStyle w:val="Telobesedila2"/>
              <w:spacing w:line="276" w:lineRule="auto"/>
              <w:jc w:val="left"/>
              <w:rPr>
                <w:rFonts w:asciiTheme="minorHAnsi" w:hAnsiTheme="minorHAnsi" w:cstheme="minorHAnsi"/>
                <w:lang w:val="sl-SI" w:eastAsia="sl-SI"/>
              </w:rPr>
            </w:pPr>
            <w:r>
              <w:rPr>
                <w:rFonts w:ascii="Calibri" w:hAnsi="Calibri" w:cs="Calibri"/>
                <w:color w:val="000000"/>
              </w:rPr>
              <w:t xml:space="preserve">Splošno </w:t>
            </w:r>
            <w:proofErr w:type="spellStart"/>
            <w:r>
              <w:rPr>
                <w:rFonts w:ascii="Calibri" w:hAnsi="Calibri" w:cs="Calibri"/>
                <w:color w:val="000000"/>
              </w:rPr>
              <w:t>prehrambeno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blago</w:t>
            </w:r>
          </w:p>
        </w:tc>
        <w:tc>
          <w:tcPr>
            <w:tcW w:w="2501" w:type="dxa"/>
          </w:tcPr>
          <w:p w14:paraId="443D0013" w14:textId="77777777" w:rsidR="00993D9C" w:rsidRPr="008C2F61" w:rsidRDefault="00993D9C" w:rsidP="00993D9C">
            <w:pPr>
              <w:pStyle w:val="Telobesedila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73389F2F" w14:textId="77777777" w:rsidR="00993D9C" w:rsidRPr="008C2F61" w:rsidRDefault="00993D9C" w:rsidP="00993D9C">
            <w:pPr>
              <w:pStyle w:val="Telobesedila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</w:tbl>
    <w:p w14:paraId="70EA1E4A" w14:textId="77777777" w:rsidR="0046701B" w:rsidRDefault="0046701B">
      <w:pPr>
        <w:pStyle w:val="Telobesedila2"/>
        <w:spacing w:line="276" w:lineRule="auto"/>
        <w:outlineLvl w:val="0"/>
        <w:rPr>
          <w:rFonts w:asciiTheme="minorHAnsi" w:hAnsiTheme="minorHAnsi" w:cstheme="minorHAnsi"/>
          <w:b w:val="0"/>
          <w:szCs w:val="22"/>
          <w:lang w:val="sl-SI"/>
        </w:rPr>
      </w:pPr>
    </w:p>
    <w:p w14:paraId="30368875" w14:textId="77777777" w:rsidR="002D56AF" w:rsidRDefault="002D56AF">
      <w:pPr>
        <w:pStyle w:val="Telobesedila2"/>
        <w:spacing w:line="276" w:lineRule="auto"/>
        <w:outlineLvl w:val="0"/>
        <w:rPr>
          <w:rFonts w:asciiTheme="minorHAnsi" w:hAnsiTheme="minorHAnsi" w:cstheme="minorHAnsi"/>
          <w:b w:val="0"/>
          <w:szCs w:val="22"/>
          <w:lang w:val="sl-SI"/>
        </w:rPr>
      </w:pPr>
    </w:p>
    <w:p w14:paraId="12F83472" w14:textId="765FEFC1" w:rsidR="00F17844" w:rsidRDefault="006A094D" w:rsidP="0046701B">
      <w:pPr>
        <w:pStyle w:val="Telobesedila2"/>
        <w:spacing w:line="276" w:lineRule="auto"/>
        <w:outlineLvl w:val="0"/>
        <w:rPr>
          <w:rFonts w:asciiTheme="minorHAnsi" w:hAnsiTheme="minorHAnsi" w:cstheme="minorHAnsi"/>
          <w:b w:val="0"/>
          <w:szCs w:val="22"/>
          <w:lang w:val="sl-SI"/>
        </w:rPr>
      </w:pPr>
      <w:r>
        <w:rPr>
          <w:rFonts w:asciiTheme="minorHAnsi" w:hAnsiTheme="minorHAnsi" w:cstheme="minorHAnsi"/>
          <w:b w:val="0"/>
          <w:szCs w:val="22"/>
          <w:lang w:val="sl-SI"/>
        </w:rPr>
        <w:t xml:space="preserve">Ponudba velja do </w:t>
      </w:r>
      <w:r w:rsidR="00867A92">
        <w:rPr>
          <w:rFonts w:asciiTheme="minorHAnsi" w:hAnsiTheme="minorHAnsi" w:cstheme="minorHAnsi"/>
          <w:b w:val="0"/>
          <w:szCs w:val="22"/>
          <w:lang w:val="sl-SI"/>
        </w:rPr>
        <w:t>_____________</w:t>
      </w:r>
      <w:r>
        <w:rPr>
          <w:rFonts w:asciiTheme="minorHAnsi" w:hAnsiTheme="minorHAnsi" w:cstheme="minorHAnsi"/>
          <w:b w:val="0"/>
          <w:szCs w:val="22"/>
          <w:lang w:val="sl-SI"/>
        </w:rPr>
        <w:t>.</w:t>
      </w:r>
    </w:p>
    <w:p w14:paraId="6E2E0F1C" w14:textId="77777777" w:rsidR="0046701B" w:rsidRDefault="0046701B">
      <w:pPr>
        <w:pStyle w:val="Telobesedila2"/>
        <w:spacing w:line="276" w:lineRule="auto"/>
        <w:rPr>
          <w:rFonts w:asciiTheme="minorHAnsi" w:hAnsiTheme="minorHAnsi" w:cstheme="minorHAnsi"/>
          <w:b w:val="0"/>
          <w:szCs w:val="22"/>
          <w:lang w:val="sl-SI"/>
        </w:rPr>
      </w:pPr>
    </w:p>
    <w:p w14:paraId="2DB35749" w14:textId="77777777" w:rsidR="0046701B" w:rsidRDefault="0046701B">
      <w:pPr>
        <w:pStyle w:val="Telobesedila2"/>
        <w:spacing w:line="276" w:lineRule="auto"/>
        <w:rPr>
          <w:rFonts w:asciiTheme="minorHAnsi" w:hAnsiTheme="minorHAnsi" w:cstheme="minorHAnsi"/>
          <w:b w:val="0"/>
          <w:szCs w:val="22"/>
          <w:lang w:val="sl-SI"/>
        </w:rPr>
      </w:pPr>
    </w:p>
    <w:p w14:paraId="2659421A" w14:textId="77777777" w:rsidR="00993D9C" w:rsidRDefault="00993D9C">
      <w:pPr>
        <w:rPr>
          <w:rFonts w:asciiTheme="minorHAnsi" w:eastAsia="Times New Roman" w:hAnsiTheme="minorHAnsi" w:cstheme="minorHAnsi"/>
          <w:lang w:eastAsia="x-none"/>
        </w:rPr>
      </w:pPr>
      <w:r>
        <w:rPr>
          <w:rFonts w:asciiTheme="minorHAnsi" w:hAnsiTheme="minorHAnsi" w:cstheme="minorHAnsi"/>
          <w:b/>
        </w:rPr>
        <w:br w:type="page"/>
      </w:r>
    </w:p>
    <w:p w14:paraId="516B27B0" w14:textId="5D3A72F6" w:rsidR="00F17844" w:rsidRDefault="006A094D">
      <w:pPr>
        <w:pStyle w:val="Telobesedila2"/>
        <w:spacing w:line="276" w:lineRule="auto"/>
        <w:rPr>
          <w:rFonts w:asciiTheme="minorHAnsi" w:hAnsiTheme="minorHAnsi" w:cstheme="minorHAnsi"/>
          <w:b w:val="0"/>
          <w:szCs w:val="22"/>
          <w:lang w:val="sl-SI"/>
        </w:rPr>
      </w:pPr>
      <w:r>
        <w:rPr>
          <w:rFonts w:asciiTheme="minorHAnsi" w:hAnsiTheme="minorHAnsi" w:cstheme="minorHAnsi"/>
          <w:b w:val="0"/>
          <w:szCs w:val="22"/>
          <w:lang w:val="sl-SI"/>
        </w:rPr>
        <w:lastRenderedPageBreak/>
        <w:t xml:space="preserve">Izjavljamo, da dajem(o) (ponudbo) </w:t>
      </w:r>
      <w:r>
        <w:rPr>
          <w:rFonts w:asciiTheme="minorHAnsi" w:hAnsiTheme="minorHAnsi" w:cstheme="minorHAnsi"/>
          <w:b w:val="0"/>
          <w:i/>
          <w:szCs w:val="22"/>
          <w:lang w:val="sl-SI"/>
        </w:rPr>
        <w:t>(ustrezno obkroži)</w:t>
      </w:r>
      <w:r>
        <w:rPr>
          <w:rFonts w:asciiTheme="minorHAnsi" w:hAnsiTheme="minorHAnsi" w:cstheme="minorHAnsi"/>
          <w:b w:val="0"/>
          <w:szCs w:val="22"/>
          <w:lang w:val="sl-SI"/>
        </w:rPr>
        <w:t>:</w:t>
      </w:r>
    </w:p>
    <w:p w14:paraId="16DE65AE" w14:textId="77777777" w:rsidR="00F17844" w:rsidRDefault="00F17844">
      <w:pPr>
        <w:pStyle w:val="Telobesedila2"/>
        <w:spacing w:line="276" w:lineRule="auto"/>
        <w:rPr>
          <w:rFonts w:asciiTheme="minorHAnsi" w:hAnsiTheme="minorHAnsi" w:cstheme="minorHAnsi"/>
          <w:b w:val="0"/>
          <w:szCs w:val="22"/>
          <w:lang w:val="sl-SI"/>
        </w:rPr>
      </w:pPr>
    </w:p>
    <w:p w14:paraId="6CEF7669" w14:textId="77777777" w:rsidR="00F17844" w:rsidRDefault="006A094D">
      <w:pPr>
        <w:pStyle w:val="Telobesedila2"/>
        <w:numPr>
          <w:ilvl w:val="0"/>
          <w:numId w:val="2"/>
        </w:numPr>
        <w:spacing w:line="276" w:lineRule="auto"/>
        <w:rPr>
          <w:rFonts w:asciiTheme="minorHAnsi" w:hAnsiTheme="minorHAnsi" w:cstheme="minorHAnsi"/>
          <w:b w:val="0"/>
          <w:szCs w:val="22"/>
          <w:lang w:val="sl-SI"/>
        </w:rPr>
      </w:pPr>
      <w:r>
        <w:rPr>
          <w:rFonts w:asciiTheme="minorHAnsi" w:hAnsiTheme="minorHAnsi" w:cstheme="minorHAnsi"/>
          <w:b w:val="0"/>
          <w:szCs w:val="22"/>
          <w:lang w:val="sl-SI"/>
        </w:rPr>
        <w:t>samostojno – kot samostojni ponudnik</w:t>
      </w:r>
    </w:p>
    <w:p w14:paraId="3A5D9E76" w14:textId="77777777" w:rsidR="00F17844" w:rsidRDefault="00F17844">
      <w:pPr>
        <w:pStyle w:val="Telobesedila2"/>
        <w:spacing w:line="276" w:lineRule="auto"/>
        <w:rPr>
          <w:rFonts w:asciiTheme="minorHAnsi" w:hAnsiTheme="minorHAnsi" w:cstheme="minorHAnsi"/>
          <w:b w:val="0"/>
          <w:szCs w:val="22"/>
          <w:lang w:val="sl-SI"/>
        </w:rPr>
      </w:pPr>
    </w:p>
    <w:p w14:paraId="10235E75" w14:textId="62AAAD04" w:rsidR="00F17844" w:rsidRPr="00031603" w:rsidRDefault="006A094D" w:rsidP="00031603">
      <w:pPr>
        <w:pStyle w:val="Telobesedila2"/>
        <w:numPr>
          <w:ilvl w:val="0"/>
          <w:numId w:val="2"/>
        </w:numPr>
        <w:spacing w:line="276" w:lineRule="auto"/>
        <w:rPr>
          <w:rFonts w:asciiTheme="minorHAnsi" w:hAnsiTheme="minorHAnsi" w:cstheme="minorHAnsi"/>
          <w:b w:val="0"/>
          <w:szCs w:val="22"/>
          <w:lang w:val="sl-SI"/>
        </w:rPr>
      </w:pPr>
      <w:r>
        <w:rPr>
          <w:rFonts w:asciiTheme="minorHAnsi" w:hAnsiTheme="minorHAnsi" w:cstheme="minorHAnsi"/>
          <w:b w:val="0"/>
          <w:szCs w:val="22"/>
          <w:lang w:val="sl-SI"/>
        </w:rPr>
        <w:t>skupno ponudbo – kot partner v skupini ponudnikov</w:t>
      </w:r>
    </w:p>
    <w:p w14:paraId="7EF22984" w14:textId="77777777" w:rsidR="009B5F12" w:rsidRDefault="009B5F12">
      <w:pPr>
        <w:spacing w:line="276" w:lineRule="auto"/>
        <w:jc w:val="both"/>
        <w:rPr>
          <w:rFonts w:asciiTheme="minorHAnsi" w:hAnsiTheme="minorHAnsi" w:cstheme="minorHAnsi"/>
        </w:rPr>
      </w:pPr>
    </w:p>
    <w:p w14:paraId="3E55FC0B" w14:textId="77777777" w:rsidR="00A7036F" w:rsidRDefault="00A7036F">
      <w:pPr>
        <w:spacing w:line="276" w:lineRule="auto"/>
        <w:jc w:val="both"/>
        <w:rPr>
          <w:rFonts w:asciiTheme="minorHAnsi" w:hAnsiTheme="minorHAnsi" w:cstheme="minorHAnsi"/>
        </w:rPr>
      </w:pPr>
    </w:p>
    <w:p w14:paraId="5E0355DE" w14:textId="54284F2E" w:rsidR="00F17844" w:rsidRDefault="006A094D">
      <w:pPr>
        <w:spacing w:line="276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Izjavljamo, da bomo pri izvedbi javnega naročila sodelovali z naslednjimi partnerji v skupni ponudbi </w:t>
      </w:r>
      <w:r>
        <w:rPr>
          <w:rFonts w:asciiTheme="minorHAnsi" w:hAnsiTheme="minorHAnsi" w:cstheme="minorHAnsi"/>
          <w:i/>
        </w:rPr>
        <w:t>(tabela se izpolni samo v primeru skupne ponudbe)</w:t>
      </w:r>
      <w:r>
        <w:rPr>
          <w:rFonts w:asciiTheme="minorHAnsi" w:hAnsiTheme="minorHAnsi" w:cstheme="minorHAnsi"/>
        </w:rPr>
        <w:t>:</w:t>
      </w:r>
    </w:p>
    <w:p w14:paraId="41021B5C" w14:textId="77777777" w:rsidR="00F17844" w:rsidRDefault="00F17844">
      <w:pPr>
        <w:spacing w:line="276" w:lineRule="auto"/>
        <w:jc w:val="both"/>
        <w:rPr>
          <w:rFonts w:asciiTheme="minorHAnsi" w:hAnsiTheme="minorHAnsi" w:cstheme="minorHAnsi"/>
        </w:rPr>
      </w:pPr>
    </w:p>
    <w:tbl>
      <w:tblPr>
        <w:tblStyle w:val="Tabelamrea"/>
        <w:tblW w:w="9060" w:type="dxa"/>
        <w:tblInd w:w="108" w:type="dxa"/>
        <w:tblLook w:val="04A0" w:firstRow="1" w:lastRow="0" w:firstColumn="1" w:lastColumn="0" w:noHBand="0" w:noVBand="1"/>
      </w:tblPr>
      <w:tblGrid>
        <w:gridCol w:w="2615"/>
        <w:gridCol w:w="6445"/>
      </w:tblGrid>
      <w:tr w:rsidR="00F17844" w14:paraId="65BC6C78" w14:textId="77777777">
        <w:trPr>
          <w:trHeight w:val="568"/>
        </w:trPr>
        <w:tc>
          <w:tcPr>
            <w:tcW w:w="2615" w:type="dxa"/>
            <w:shd w:val="clear" w:color="auto" w:fill="auto"/>
          </w:tcPr>
          <w:p w14:paraId="08E07FFA" w14:textId="77777777" w:rsidR="00F17844" w:rsidRDefault="006A094D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Naziv in naslov partnerja</w:t>
            </w:r>
          </w:p>
        </w:tc>
        <w:tc>
          <w:tcPr>
            <w:tcW w:w="6444" w:type="dxa"/>
            <w:shd w:val="clear" w:color="auto" w:fill="auto"/>
          </w:tcPr>
          <w:p w14:paraId="279A4E59" w14:textId="77777777" w:rsidR="00F17844" w:rsidRDefault="00F17844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17844" w14:paraId="56B2C4E9" w14:textId="77777777">
        <w:trPr>
          <w:trHeight w:val="549"/>
        </w:trPr>
        <w:tc>
          <w:tcPr>
            <w:tcW w:w="2615" w:type="dxa"/>
            <w:shd w:val="clear" w:color="auto" w:fill="auto"/>
          </w:tcPr>
          <w:p w14:paraId="089A2405" w14:textId="77777777" w:rsidR="00F17844" w:rsidRDefault="006A094D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Opis prevzetih del</w:t>
            </w:r>
          </w:p>
        </w:tc>
        <w:tc>
          <w:tcPr>
            <w:tcW w:w="6444" w:type="dxa"/>
            <w:shd w:val="clear" w:color="auto" w:fill="auto"/>
          </w:tcPr>
          <w:p w14:paraId="1C6480ED" w14:textId="77777777" w:rsidR="00F17844" w:rsidRDefault="00F17844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17844" w14:paraId="244E6D91" w14:textId="77777777">
        <w:trPr>
          <w:trHeight w:val="557"/>
        </w:trPr>
        <w:tc>
          <w:tcPr>
            <w:tcW w:w="2615" w:type="dxa"/>
            <w:tcBorders>
              <w:bottom w:val="double" w:sz="4" w:space="0" w:color="000000"/>
            </w:tcBorders>
            <w:shd w:val="clear" w:color="auto" w:fill="auto"/>
          </w:tcPr>
          <w:p w14:paraId="2338FD0E" w14:textId="77777777" w:rsidR="00F17844" w:rsidRDefault="006A094D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Vrednost prevzetih del</w:t>
            </w:r>
          </w:p>
        </w:tc>
        <w:tc>
          <w:tcPr>
            <w:tcW w:w="6444" w:type="dxa"/>
            <w:tcBorders>
              <w:bottom w:val="double" w:sz="4" w:space="0" w:color="000000"/>
            </w:tcBorders>
            <w:shd w:val="clear" w:color="auto" w:fill="auto"/>
          </w:tcPr>
          <w:p w14:paraId="5C50D6D4" w14:textId="77777777" w:rsidR="00F17844" w:rsidRDefault="00F17844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4FA46171" w14:textId="1942662D" w:rsidR="00F17844" w:rsidRDefault="00F17844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129E42EA" w14:textId="77777777" w:rsidR="008671E2" w:rsidRDefault="008671E2" w:rsidP="008C2F61">
      <w:pPr>
        <w:spacing w:line="276" w:lineRule="auto"/>
        <w:jc w:val="both"/>
        <w:rPr>
          <w:rFonts w:asciiTheme="minorHAnsi" w:hAnsiTheme="minorHAnsi" w:cstheme="minorHAnsi"/>
          <w:noProof/>
        </w:rPr>
      </w:pPr>
    </w:p>
    <w:p w14:paraId="4938EA67" w14:textId="03B304B9" w:rsidR="008C2F61" w:rsidRPr="008C2F61" w:rsidRDefault="008C2F61" w:rsidP="008C2F61">
      <w:pPr>
        <w:spacing w:line="276" w:lineRule="auto"/>
        <w:jc w:val="both"/>
        <w:rPr>
          <w:rFonts w:asciiTheme="minorHAnsi" w:hAnsiTheme="minorHAnsi" w:cstheme="minorHAnsi"/>
          <w:noProof/>
        </w:rPr>
      </w:pPr>
      <w:r w:rsidRPr="008C2F61">
        <w:rPr>
          <w:rFonts w:asciiTheme="minorHAnsi" w:hAnsiTheme="minorHAnsi" w:cstheme="minorHAnsi"/>
          <w:noProof/>
        </w:rPr>
        <w:t>Izjavljamo, da:</w:t>
      </w:r>
    </w:p>
    <w:p w14:paraId="27853B00" w14:textId="77777777" w:rsidR="008C2F61" w:rsidRPr="008C2F61" w:rsidRDefault="008C2F61" w:rsidP="008C2F61">
      <w:pPr>
        <w:spacing w:line="276" w:lineRule="auto"/>
        <w:jc w:val="both"/>
        <w:rPr>
          <w:rFonts w:asciiTheme="minorHAnsi" w:hAnsiTheme="minorHAnsi" w:cstheme="minorHAnsi"/>
          <w:noProof/>
        </w:rPr>
      </w:pPr>
    </w:p>
    <w:p w14:paraId="3D3530B6" w14:textId="77777777" w:rsidR="008C2F61" w:rsidRPr="008C2F61" w:rsidRDefault="008C2F61" w:rsidP="008C2F61">
      <w:pPr>
        <w:numPr>
          <w:ilvl w:val="0"/>
          <w:numId w:val="3"/>
        </w:numPr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t>se v celoti strinjamo in sprejemamo pogoje in ostale zahteve naročnika, navedene v tej dokumentaciji v zvezi z oddajo javnega naročila, brez kakršnihkoli omejitev,</w:t>
      </w:r>
    </w:p>
    <w:p w14:paraId="3C9A9B6C" w14:textId="77777777" w:rsidR="008C2F61" w:rsidRPr="008C2F61" w:rsidRDefault="008C2F61" w:rsidP="008C2F61">
      <w:pPr>
        <w:numPr>
          <w:ilvl w:val="0"/>
          <w:numId w:val="3"/>
        </w:numPr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t>smo ob izdelavi ponudbe pregledali celotno dokumentacijo v zvezi z oddajo javnega naročila,</w:t>
      </w:r>
    </w:p>
    <w:p w14:paraId="124947E4" w14:textId="77777777" w:rsidR="008C2F61" w:rsidRPr="008C2F61" w:rsidRDefault="008C2F61" w:rsidP="008C2F61">
      <w:pPr>
        <w:numPr>
          <w:ilvl w:val="0"/>
          <w:numId w:val="3"/>
        </w:numPr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t>smo v celoti seznanjeni z obsegom in zahtevnostjo javnega naročila,</w:t>
      </w:r>
    </w:p>
    <w:p w14:paraId="2057BE83" w14:textId="77777777" w:rsidR="008C2F61" w:rsidRPr="008C2F61" w:rsidRDefault="008C2F61" w:rsidP="008C2F61">
      <w:pPr>
        <w:numPr>
          <w:ilvl w:val="0"/>
          <w:numId w:val="3"/>
        </w:numPr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t>smo podali resnične oz. verodostojne izjave.</w:t>
      </w:r>
    </w:p>
    <w:p w14:paraId="61346268" w14:textId="77777777" w:rsidR="008C2F61" w:rsidRDefault="008C2F61" w:rsidP="008C2F61">
      <w:pPr>
        <w:spacing w:line="276" w:lineRule="auto"/>
        <w:jc w:val="both"/>
        <w:rPr>
          <w:rFonts w:asciiTheme="minorHAnsi" w:hAnsiTheme="minorHAnsi" w:cstheme="minorHAnsi"/>
        </w:rPr>
      </w:pPr>
    </w:p>
    <w:p w14:paraId="31B0202D" w14:textId="196E2E7A" w:rsidR="008C2F61" w:rsidRPr="008C2F61" w:rsidRDefault="008C2F61" w:rsidP="008C2F61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t>V skladu s 7. odstavkom 89. člena ZJN-3 soglašamo, da naročnik:</w:t>
      </w:r>
    </w:p>
    <w:p w14:paraId="4CCF2382" w14:textId="77777777" w:rsidR="008C2F61" w:rsidRPr="008C2F61" w:rsidRDefault="008C2F61" w:rsidP="008C2F61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</w:rPr>
      </w:pPr>
    </w:p>
    <w:p w14:paraId="4191FECE" w14:textId="77777777" w:rsidR="008C2F61" w:rsidRPr="008C2F61" w:rsidRDefault="008C2F61" w:rsidP="008C2F61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t>popravi računske napake v primeru, da jih odkrije pri pregledu in ocenjevanju ponudb. Pri tem se količina in cena na enoto brez DDV ne smeta spreminjati,</w:t>
      </w:r>
    </w:p>
    <w:p w14:paraId="18E8F0BE" w14:textId="77777777" w:rsidR="008C2F61" w:rsidRPr="008C2F61" w:rsidRDefault="008C2F61" w:rsidP="008C2F61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t>lahko popravi računske napake zaradi nepravilne vnaprej določene matematične operacije s strani naročnika v primeru, da jih ugotovi pri pregledu in ocenjevanju ponudb. Naročnik popravi računsko napako tako, da ob upoštevanju cen na enoto brez DDV in količin, ki jih ponudi ponudnik, izračuna vrednost ponudbe z upoštevanjem pravilne matematične operacije.</w:t>
      </w:r>
    </w:p>
    <w:p w14:paraId="3B685C93" w14:textId="77777777" w:rsidR="008C2F61" w:rsidRPr="008C2F61" w:rsidRDefault="008C2F61" w:rsidP="008C2F61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t>napačno zapisano stopnjo DDV popravi v pravilno.</w:t>
      </w:r>
    </w:p>
    <w:p w14:paraId="235684FF" w14:textId="2850BA49" w:rsidR="008C2F61" w:rsidRDefault="008C2F61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14BE5A62" w14:textId="77777777" w:rsidR="0046701B" w:rsidRDefault="0046701B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7B7BFEDE" w14:textId="77777777" w:rsidR="0046701B" w:rsidRDefault="0046701B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6EDE3DC9" w14:textId="77777777" w:rsidR="0046701B" w:rsidRDefault="0046701B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7FDB4750" w14:textId="77777777" w:rsidR="0046701B" w:rsidRDefault="0046701B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7E8545FE" w14:textId="5EF53411" w:rsidR="00F17844" w:rsidRDefault="006A094D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Kraj:</w:t>
      </w:r>
      <w:r>
        <w:rPr>
          <w:rFonts w:asciiTheme="minorHAnsi" w:hAnsiTheme="minorHAnsi" w:cstheme="minorHAnsi"/>
        </w:rPr>
        <w:tab/>
        <w:t>____________________</w:t>
      </w:r>
    </w:p>
    <w:p w14:paraId="59DB14E3" w14:textId="77777777" w:rsidR="00F17844" w:rsidRDefault="00F17844">
      <w:pPr>
        <w:spacing w:line="276" w:lineRule="auto"/>
        <w:jc w:val="both"/>
        <w:rPr>
          <w:rFonts w:asciiTheme="minorHAnsi" w:hAnsiTheme="minorHAnsi" w:cstheme="minorHAnsi"/>
          <w:b/>
        </w:rPr>
      </w:pPr>
    </w:p>
    <w:p w14:paraId="44BD2CCB" w14:textId="77777777" w:rsidR="00F17844" w:rsidRDefault="006A094D">
      <w:pPr>
        <w:spacing w:line="276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Datum:</w:t>
      </w:r>
      <w:r>
        <w:rPr>
          <w:rFonts w:asciiTheme="minorHAnsi" w:hAnsiTheme="minorHAnsi" w:cstheme="minorHAnsi"/>
        </w:rPr>
        <w:tab/>
        <w:t>____________________</w:t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  <w:t xml:space="preserve"> Žig:</w:t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  <w:t>Podpis pooblaščene osebe:</w:t>
      </w:r>
    </w:p>
    <w:p w14:paraId="286C49E7" w14:textId="77777777" w:rsidR="00F17844" w:rsidRDefault="006A094D">
      <w:pPr>
        <w:spacing w:line="276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</w:p>
    <w:p w14:paraId="5D5BFACF" w14:textId="77777777" w:rsidR="00F17844" w:rsidRDefault="006A094D" w:rsidP="0057336F">
      <w:pPr>
        <w:spacing w:line="276" w:lineRule="auto"/>
        <w:ind w:left="4536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_______________________</w:t>
      </w:r>
    </w:p>
    <w:p w14:paraId="2CB1B383" w14:textId="77777777" w:rsidR="00F17844" w:rsidRDefault="00F17844">
      <w:pPr>
        <w:spacing w:line="276" w:lineRule="auto"/>
        <w:jc w:val="both"/>
      </w:pPr>
    </w:p>
    <w:sectPr w:rsidR="00F17844">
      <w:footerReference w:type="default" r:id="rId7"/>
      <w:headerReference w:type="first" r:id="rId8"/>
      <w:footerReference w:type="first" r:id="rId9"/>
      <w:pgSz w:w="11906" w:h="16838"/>
      <w:pgMar w:top="1134" w:right="1418" w:bottom="1134" w:left="1418" w:header="851" w:footer="34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518294C" w14:textId="77777777" w:rsidR="00DE5A55" w:rsidRDefault="00DE5A55">
      <w:r>
        <w:separator/>
      </w:r>
    </w:p>
  </w:endnote>
  <w:endnote w:type="continuationSeparator" w:id="0">
    <w:p w14:paraId="7412E2AD" w14:textId="77777777" w:rsidR="00DE5A55" w:rsidRDefault="00DE5A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tilliumText25L">
    <w:altName w:val="Cambria"/>
    <w:panose1 w:val="00000000000000000000"/>
    <w:charset w:val="00"/>
    <w:family w:val="modern"/>
    <w:notTrueType/>
    <w:pitch w:val="variable"/>
    <w:sig w:usb0="00000001" w:usb1="0000004B" w:usb2="00000000" w:usb3="00000000" w:csb0="00000193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501F201" w14:textId="51D064F5" w:rsidR="00F17844" w:rsidRDefault="006A094D">
    <w:pPr>
      <w:pStyle w:val="Noga"/>
      <w:jc w:val="center"/>
    </w:pPr>
    <w:r>
      <w:rPr>
        <w:color w:val="006A8E"/>
        <w:sz w:val="18"/>
      </w:rPr>
      <w:fldChar w:fldCharType="begin"/>
    </w:r>
    <w:r>
      <w:rPr>
        <w:sz w:val="18"/>
      </w:rPr>
      <w:instrText>PAGE \* ARABIC</w:instrText>
    </w:r>
    <w:r>
      <w:rPr>
        <w:sz w:val="18"/>
      </w:rPr>
      <w:fldChar w:fldCharType="separate"/>
    </w:r>
    <w:r w:rsidR="00793115">
      <w:rPr>
        <w:noProof/>
        <w:sz w:val="18"/>
      </w:rPr>
      <w:t>2</w:t>
    </w:r>
    <w:r>
      <w:rPr>
        <w:sz w:val="18"/>
      </w:rPr>
      <w:fldChar w:fldCharType="end"/>
    </w:r>
    <w:r>
      <w:rPr>
        <w:color w:val="006A8E"/>
        <w:sz w:val="18"/>
      </w:rPr>
      <w:t xml:space="preserve"> / </w:t>
    </w:r>
    <w:r>
      <w:rPr>
        <w:color w:val="006A8E"/>
        <w:sz w:val="18"/>
      </w:rPr>
      <w:fldChar w:fldCharType="begin"/>
    </w:r>
    <w:r>
      <w:rPr>
        <w:sz w:val="18"/>
      </w:rPr>
      <w:instrText>NUMPAGES \* ARABIC</w:instrText>
    </w:r>
    <w:r>
      <w:rPr>
        <w:sz w:val="18"/>
      </w:rPr>
      <w:fldChar w:fldCharType="separate"/>
    </w:r>
    <w:r w:rsidR="00793115">
      <w:rPr>
        <w:noProof/>
        <w:sz w:val="18"/>
      </w:rPr>
      <w:t>2</w:t>
    </w:r>
    <w:r>
      <w:rPr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1B9CFD" w14:textId="77777777" w:rsidR="00F17844" w:rsidRDefault="00F17844">
    <w:pPr>
      <w:pStyle w:val="Noga"/>
      <w:jc w:val="center"/>
      <w:rPr>
        <w:color w:val="006A8E"/>
        <w:sz w:val="18"/>
      </w:rPr>
    </w:pPr>
  </w:p>
  <w:p w14:paraId="3A6265EF" w14:textId="77777777" w:rsidR="00F17844" w:rsidRDefault="00F17844">
    <w:pPr>
      <w:pStyle w:val="Noga"/>
      <w:jc w:val="center"/>
      <w:rPr>
        <w:color w:val="006A8E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567FB7E" w14:textId="77777777" w:rsidR="00DE5A55" w:rsidRDefault="00DE5A55">
      <w:r>
        <w:separator/>
      </w:r>
    </w:p>
  </w:footnote>
  <w:footnote w:type="continuationSeparator" w:id="0">
    <w:p w14:paraId="244C101B" w14:textId="77777777" w:rsidR="00DE5A55" w:rsidRDefault="00DE5A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290E250" w14:textId="77777777" w:rsidR="00993D9C" w:rsidRDefault="00993D9C" w:rsidP="00993D9C">
    <w:pPr>
      <w:pStyle w:val="Glava"/>
      <w:tabs>
        <w:tab w:val="left" w:pos="3823"/>
        <w:tab w:val="left" w:pos="5340"/>
      </w:tabs>
      <w:jc w:val="center"/>
      <w:rPr>
        <w:rFonts w:asciiTheme="majorHAnsi" w:hAnsiTheme="majorHAnsi" w:cstheme="majorHAnsi"/>
        <w:color w:val="5B9BD5" w:themeColor="accent1"/>
        <w:sz w:val="24"/>
      </w:rPr>
    </w:pPr>
    <w:r>
      <w:rPr>
        <w:rFonts w:asciiTheme="majorHAnsi" w:hAnsiTheme="majorHAnsi" w:cstheme="majorHAnsi"/>
        <w:color w:val="5B9BD5" w:themeColor="accent1"/>
        <w:sz w:val="24"/>
      </w:rPr>
      <w:t>OSNOVNA ŠOLA GORICA</w:t>
    </w:r>
  </w:p>
  <w:p w14:paraId="4B46EC55" w14:textId="77777777" w:rsidR="00993D9C" w:rsidRDefault="00993D9C" w:rsidP="00993D9C">
    <w:pPr>
      <w:pStyle w:val="Glava"/>
      <w:tabs>
        <w:tab w:val="left" w:pos="3823"/>
        <w:tab w:val="left" w:pos="5340"/>
      </w:tabs>
      <w:jc w:val="center"/>
      <w:rPr>
        <w:rFonts w:asciiTheme="majorHAnsi" w:hAnsiTheme="majorHAnsi" w:cstheme="majorHAnsi"/>
        <w:color w:val="5B9BD5" w:themeColor="accent1"/>
        <w:sz w:val="24"/>
      </w:rPr>
    </w:pPr>
    <w:r>
      <w:rPr>
        <w:rFonts w:asciiTheme="majorHAnsi" w:hAnsiTheme="majorHAnsi" w:cstheme="majorHAnsi"/>
        <w:color w:val="5B9BD5" w:themeColor="accent1"/>
        <w:sz w:val="24"/>
      </w:rPr>
      <w:t>Goriška cesta 48</w:t>
    </w:r>
  </w:p>
  <w:p w14:paraId="50710F6A" w14:textId="7AE5477A" w:rsidR="002B31B3" w:rsidRPr="0000179A" w:rsidRDefault="00993D9C" w:rsidP="00993D9C">
    <w:pPr>
      <w:pStyle w:val="Glava"/>
      <w:jc w:val="center"/>
    </w:pPr>
    <w:r>
      <w:rPr>
        <w:rFonts w:asciiTheme="majorHAnsi" w:hAnsiTheme="majorHAnsi" w:cstheme="majorHAnsi"/>
        <w:color w:val="5B9BD5" w:themeColor="accent1"/>
        <w:sz w:val="24"/>
      </w:rPr>
      <w:t>3320 Velenje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F20AD1"/>
    <w:multiLevelType w:val="multilevel"/>
    <w:tmpl w:val="486A73FA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3" w15:restartNumberingAfterBreak="0">
    <w:nsid w:val="7D95113A"/>
    <w:multiLevelType w:val="multilevel"/>
    <w:tmpl w:val="283AAF70"/>
    <w:lvl w:ilvl="0">
      <w:start w:val="1"/>
      <w:numFmt w:val="decimal"/>
      <w:pStyle w:val="Naslov1"/>
      <w:lvlText w:val="%1"/>
      <w:lvlJc w:val="left"/>
      <w:pPr>
        <w:ind w:left="432" w:hanging="432"/>
      </w:pPr>
    </w:lvl>
    <w:lvl w:ilvl="1">
      <w:start w:val="1"/>
      <w:numFmt w:val="decimal"/>
      <w:pStyle w:val="Naslov2"/>
      <w:lvlText w:val="%1.%2"/>
      <w:lvlJc w:val="left"/>
      <w:pPr>
        <w:ind w:left="576" w:hanging="576"/>
      </w:pPr>
    </w:lvl>
    <w:lvl w:ilvl="2">
      <w:start w:val="1"/>
      <w:numFmt w:val="decimal"/>
      <w:pStyle w:val="Naslov3"/>
      <w:lvlText w:val="%1.%2.%3"/>
      <w:lvlJc w:val="left"/>
      <w:pPr>
        <w:ind w:left="720" w:hanging="720"/>
      </w:pPr>
    </w:lvl>
    <w:lvl w:ilvl="3">
      <w:start w:val="1"/>
      <w:numFmt w:val="decimal"/>
      <w:pStyle w:val="Naslov4"/>
      <w:lvlText w:val="%1.%2.%3.%4"/>
      <w:lvlJc w:val="left"/>
      <w:pPr>
        <w:ind w:left="864" w:hanging="864"/>
      </w:pPr>
    </w:lvl>
    <w:lvl w:ilvl="4">
      <w:start w:val="1"/>
      <w:numFmt w:val="decimal"/>
      <w:pStyle w:val="Naslov5"/>
      <w:lvlText w:val="%1.%2.%3.%4.%5"/>
      <w:lvlJc w:val="left"/>
      <w:pPr>
        <w:ind w:left="1008" w:hanging="1008"/>
      </w:pPr>
    </w:lvl>
    <w:lvl w:ilvl="5">
      <w:start w:val="1"/>
      <w:numFmt w:val="decimal"/>
      <w:pStyle w:val="Naslov6"/>
      <w:lvlText w:val="%1.%2.%3.%4.%5.%6"/>
      <w:lvlJc w:val="left"/>
      <w:pPr>
        <w:ind w:left="1152" w:hanging="1152"/>
      </w:pPr>
    </w:lvl>
    <w:lvl w:ilvl="6">
      <w:start w:val="1"/>
      <w:numFmt w:val="decimal"/>
      <w:pStyle w:val="Naslov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slov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slov9"/>
      <w:lvlText w:val="%1.%2.%3.%4.%5.%6.%7.%8.%9"/>
      <w:lvlJc w:val="left"/>
      <w:pPr>
        <w:ind w:left="1584" w:hanging="1584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4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7844"/>
    <w:rsid w:val="0000179A"/>
    <w:rsid w:val="00031603"/>
    <w:rsid w:val="000468A5"/>
    <w:rsid w:val="00070200"/>
    <w:rsid w:val="000916B8"/>
    <w:rsid w:val="000C34B7"/>
    <w:rsid w:val="000E0316"/>
    <w:rsid w:val="000F3FE0"/>
    <w:rsid w:val="0013084E"/>
    <w:rsid w:val="00135303"/>
    <w:rsid w:val="00172EA0"/>
    <w:rsid w:val="0019574B"/>
    <w:rsid w:val="00212CAD"/>
    <w:rsid w:val="00216E62"/>
    <w:rsid w:val="00217F3F"/>
    <w:rsid w:val="002301C8"/>
    <w:rsid w:val="00252CEC"/>
    <w:rsid w:val="002B31B3"/>
    <w:rsid w:val="002D56AF"/>
    <w:rsid w:val="0032750B"/>
    <w:rsid w:val="00386683"/>
    <w:rsid w:val="003E3CA7"/>
    <w:rsid w:val="0046701B"/>
    <w:rsid w:val="004D1923"/>
    <w:rsid w:val="005006BF"/>
    <w:rsid w:val="00572336"/>
    <w:rsid w:val="0057336F"/>
    <w:rsid w:val="005A4507"/>
    <w:rsid w:val="005D26C2"/>
    <w:rsid w:val="006104D9"/>
    <w:rsid w:val="006132D1"/>
    <w:rsid w:val="0064373B"/>
    <w:rsid w:val="00652155"/>
    <w:rsid w:val="00656D5D"/>
    <w:rsid w:val="006A03C8"/>
    <w:rsid w:val="006A094D"/>
    <w:rsid w:val="006B6638"/>
    <w:rsid w:val="006E24F8"/>
    <w:rsid w:val="00793115"/>
    <w:rsid w:val="00865BA5"/>
    <w:rsid w:val="008671E2"/>
    <w:rsid w:val="00867A92"/>
    <w:rsid w:val="00867F1E"/>
    <w:rsid w:val="00894596"/>
    <w:rsid w:val="008C2F61"/>
    <w:rsid w:val="008C34E9"/>
    <w:rsid w:val="00944DDA"/>
    <w:rsid w:val="00966371"/>
    <w:rsid w:val="00983E7E"/>
    <w:rsid w:val="00993D9C"/>
    <w:rsid w:val="009B5F12"/>
    <w:rsid w:val="009C41C9"/>
    <w:rsid w:val="009F026F"/>
    <w:rsid w:val="00A7036F"/>
    <w:rsid w:val="00B05D0F"/>
    <w:rsid w:val="00B10F46"/>
    <w:rsid w:val="00B5783C"/>
    <w:rsid w:val="00B6778E"/>
    <w:rsid w:val="00BC158B"/>
    <w:rsid w:val="00C702F9"/>
    <w:rsid w:val="00C90BA9"/>
    <w:rsid w:val="00D66E90"/>
    <w:rsid w:val="00D94D90"/>
    <w:rsid w:val="00DE5A55"/>
    <w:rsid w:val="00DF24AB"/>
    <w:rsid w:val="00E83D4A"/>
    <w:rsid w:val="00F17844"/>
    <w:rsid w:val="00F366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95F54D9"/>
  <w15:docId w15:val="{1C50654E-8AD2-1A4A-A015-343AC0E0D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024F67"/>
    <w:rPr>
      <w:rFonts w:ascii="Arial" w:eastAsiaTheme="minorEastAsia" w:hAnsi="Arial" w:cstheme="minorBidi"/>
      <w:sz w:val="22"/>
      <w:szCs w:val="22"/>
      <w:lang w:eastAsia="en-US"/>
    </w:rPr>
  </w:style>
  <w:style w:type="paragraph" w:styleId="Naslov1">
    <w:name w:val="heading 1"/>
    <w:basedOn w:val="Navaden"/>
    <w:next w:val="Navaden"/>
    <w:link w:val="Naslov1Znak"/>
    <w:uiPriority w:val="9"/>
    <w:qFormat/>
    <w:rsid w:val="00400569"/>
    <w:pPr>
      <w:numPr>
        <w:numId w:val="1"/>
      </w:numPr>
      <w:spacing w:before="480"/>
      <w:contextualSpacing/>
      <w:outlineLvl w:val="0"/>
    </w:pPr>
    <w:rPr>
      <w:b/>
      <w:bCs/>
      <w:sz w:val="28"/>
      <w:szCs w:val="28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400569"/>
    <w:pPr>
      <w:numPr>
        <w:ilvl w:val="1"/>
        <w:numId w:val="1"/>
      </w:numPr>
      <w:spacing w:before="200"/>
      <w:outlineLvl w:val="1"/>
    </w:pPr>
    <w:rPr>
      <w:b/>
      <w:bCs/>
      <w:sz w:val="26"/>
      <w:szCs w:val="26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400569"/>
    <w:pPr>
      <w:numPr>
        <w:ilvl w:val="2"/>
        <w:numId w:val="1"/>
      </w:numPr>
      <w:spacing w:before="200" w:line="271" w:lineRule="auto"/>
      <w:outlineLvl w:val="2"/>
    </w:pPr>
    <w:rPr>
      <w:b/>
      <w:bCs/>
    </w:rPr>
  </w:style>
  <w:style w:type="paragraph" w:styleId="Naslov4">
    <w:name w:val="heading 4"/>
    <w:basedOn w:val="Navaden"/>
    <w:next w:val="Navaden"/>
    <w:link w:val="Naslov4Znak"/>
    <w:uiPriority w:val="9"/>
    <w:unhideWhenUsed/>
    <w:qFormat/>
    <w:rsid w:val="00400569"/>
    <w:pPr>
      <w:numPr>
        <w:ilvl w:val="3"/>
        <w:numId w:val="1"/>
      </w:numPr>
      <w:spacing w:before="200"/>
      <w:outlineLvl w:val="3"/>
    </w:pPr>
    <w:rPr>
      <w:b/>
      <w:bCs/>
      <w:i/>
      <w:iCs/>
    </w:rPr>
  </w:style>
  <w:style w:type="paragraph" w:styleId="Naslov5">
    <w:name w:val="heading 5"/>
    <w:basedOn w:val="Navaden"/>
    <w:next w:val="Navaden"/>
    <w:link w:val="Naslov5Znak"/>
    <w:uiPriority w:val="9"/>
    <w:unhideWhenUsed/>
    <w:qFormat/>
    <w:rsid w:val="00400569"/>
    <w:pPr>
      <w:numPr>
        <w:ilvl w:val="4"/>
        <w:numId w:val="1"/>
      </w:numPr>
      <w:spacing w:before="200"/>
      <w:outlineLvl w:val="4"/>
    </w:pPr>
    <w:rPr>
      <w:b/>
      <w:bCs/>
      <w:color w:val="7F7F7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4D4EC4"/>
    <w:pPr>
      <w:numPr>
        <w:ilvl w:val="5"/>
        <w:numId w:val="1"/>
      </w:numPr>
      <w:spacing w:line="271" w:lineRule="auto"/>
      <w:outlineLvl w:val="5"/>
    </w:pPr>
    <w:rPr>
      <w:rFonts w:ascii="Cambria" w:hAnsi="Cambria"/>
      <w:b/>
      <w:bCs/>
      <w:i/>
      <w:iCs/>
      <w:color w:val="7F7F7F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4D4EC4"/>
    <w:pPr>
      <w:numPr>
        <w:ilvl w:val="6"/>
        <w:numId w:val="1"/>
      </w:numPr>
      <w:outlineLvl w:val="6"/>
    </w:pPr>
    <w:rPr>
      <w:rFonts w:ascii="Cambria" w:hAnsi="Cambria"/>
      <w:i/>
      <w:iCs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4D4EC4"/>
    <w:pPr>
      <w:numPr>
        <w:ilvl w:val="7"/>
        <w:numId w:val="1"/>
      </w:numPr>
      <w:outlineLvl w:val="7"/>
    </w:pPr>
    <w:rPr>
      <w:rFonts w:ascii="Cambria" w:hAnsi="Cambria"/>
      <w:sz w:val="20"/>
      <w:szCs w:val="20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4D4EC4"/>
    <w:pPr>
      <w:numPr>
        <w:ilvl w:val="8"/>
        <w:numId w:val="1"/>
      </w:numPr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link w:val="Naslov1"/>
    <w:uiPriority w:val="9"/>
    <w:qFormat/>
    <w:rsid w:val="0040056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aslov2Znak">
    <w:name w:val="Naslov 2 Znak"/>
    <w:link w:val="Naslov2"/>
    <w:uiPriority w:val="9"/>
    <w:qFormat/>
    <w:rsid w:val="00400569"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Naslov3Znak">
    <w:name w:val="Naslov 3 Znak"/>
    <w:link w:val="Naslov3"/>
    <w:uiPriority w:val="9"/>
    <w:qFormat/>
    <w:rsid w:val="00400569"/>
    <w:rPr>
      <w:rFonts w:ascii="Calibri" w:eastAsia="Times New Roman" w:hAnsi="Calibri" w:cs="Times New Roman"/>
      <w:b/>
      <w:bCs/>
    </w:rPr>
  </w:style>
  <w:style w:type="character" w:customStyle="1" w:styleId="Naslov4Znak">
    <w:name w:val="Naslov 4 Znak"/>
    <w:link w:val="Naslov4"/>
    <w:uiPriority w:val="9"/>
    <w:qFormat/>
    <w:rsid w:val="00400569"/>
    <w:rPr>
      <w:rFonts w:ascii="Calibri" w:eastAsia="Times New Roman" w:hAnsi="Calibri" w:cs="Times New Roman"/>
      <w:b/>
      <w:bCs/>
      <w:i/>
      <w:iCs/>
    </w:rPr>
  </w:style>
  <w:style w:type="character" w:customStyle="1" w:styleId="Naslov5Znak">
    <w:name w:val="Naslov 5 Znak"/>
    <w:link w:val="Naslov5"/>
    <w:uiPriority w:val="9"/>
    <w:qFormat/>
    <w:rsid w:val="00400569"/>
    <w:rPr>
      <w:rFonts w:ascii="Calibri" w:eastAsia="Times New Roman" w:hAnsi="Calibri" w:cs="Times New Roman"/>
      <w:b/>
      <w:bCs/>
      <w:color w:val="7F7F7F"/>
    </w:rPr>
  </w:style>
  <w:style w:type="character" w:customStyle="1" w:styleId="Naslov6Znak">
    <w:name w:val="Naslov 6 Znak"/>
    <w:link w:val="Naslov6"/>
    <w:uiPriority w:val="9"/>
    <w:semiHidden/>
    <w:qFormat/>
    <w:rsid w:val="004D4EC4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Naslov7Znak">
    <w:name w:val="Naslov 7 Znak"/>
    <w:link w:val="Naslov7"/>
    <w:uiPriority w:val="9"/>
    <w:semiHidden/>
    <w:qFormat/>
    <w:rsid w:val="004D4EC4"/>
    <w:rPr>
      <w:rFonts w:ascii="Cambria" w:eastAsia="Times New Roman" w:hAnsi="Cambria" w:cs="Times New Roman"/>
      <w:i/>
      <w:iCs/>
    </w:rPr>
  </w:style>
  <w:style w:type="character" w:customStyle="1" w:styleId="Naslov8Znak">
    <w:name w:val="Naslov 8 Znak"/>
    <w:link w:val="Naslov8"/>
    <w:uiPriority w:val="9"/>
    <w:semiHidden/>
    <w:qFormat/>
    <w:rsid w:val="004D4EC4"/>
    <w:rPr>
      <w:rFonts w:ascii="Cambria" w:eastAsia="Times New Roman" w:hAnsi="Cambria" w:cs="Times New Roman"/>
      <w:sz w:val="20"/>
      <w:szCs w:val="20"/>
    </w:rPr>
  </w:style>
  <w:style w:type="character" w:customStyle="1" w:styleId="Naslov9Znak">
    <w:name w:val="Naslov 9 Znak"/>
    <w:link w:val="Naslov9"/>
    <w:uiPriority w:val="9"/>
    <w:semiHidden/>
    <w:qFormat/>
    <w:rsid w:val="004D4EC4"/>
    <w:rPr>
      <w:rFonts w:ascii="Cambria" w:eastAsia="Times New Roman" w:hAnsi="Cambria" w:cs="Times New Roman"/>
      <w:i/>
      <w:iCs/>
      <w:spacing w:val="5"/>
      <w:sz w:val="20"/>
      <w:szCs w:val="20"/>
    </w:rPr>
  </w:style>
  <w:style w:type="character" w:customStyle="1" w:styleId="NaslovZnak">
    <w:name w:val="Naslov Znak"/>
    <w:link w:val="Naslov"/>
    <w:uiPriority w:val="10"/>
    <w:qFormat/>
    <w:rsid w:val="00051DAE"/>
    <w:rPr>
      <w:rFonts w:ascii="Calibri" w:eastAsia="Times New Roman" w:hAnsi="Calibri" w:cs="Times New Roman"/>
      <w:spacing w:val="5"/>
      <w:sz w:val="52"/>
      <w:szCs w:val="52"/>
    </w:rPr>
  </w:style>
  <w:style w:type="character" w:customStyle="1" w:styleId="PodnaslovZnak">
    <w:name w:val="Podnaslov Znak"/>
    <w:link w:val="Podnaslov"/>
    <w:uiPriority w:val="11"/>
    <w:qFormat/>
    <w:rsid w:val="00051DAE"/>
    <w:rPr>
      <w:rFonts w:ascii="Calibri" w:eastAsia="Times New Roman" w:hAnsi="Calibri" w:cs="Times New Roman"/>
      <w:i/>
      <w:iCs/>
      <w:spacing w:val="13"/>
      <w:sz w:val="24"/>
      <w:szCs w:val="24"/>
    </w:rPr>
  </w:style>
  <w:style w:type="character" w:styleId="Krepko">
    <w:name w:val="Strong"/>
    <w:uiPriority w:val="22"/>
    <w:qFormat/>
    <w:rsid w:val="004D4EC4"/>
    <w:rPr>
      <w:b/>
      <w:bCs/>
    </w:rPr>
  </w:style>
  <w:style w:type="character" w:customStyle="1" w:styleId="Poudarek1">
    <w:name w:val="Poudarek1"/>
    <w:uiPriority w:val="20"/>
    <w:qFormat/>
    <w:rsid w:val="004D4EC4"/>
  </w:style>
  <w:style w:type="character" w:customStyle="1" w:styleId="CitatZnak">
    <w:name w:val="Citat Znak"/>
    <w:link w:val="Citat"/>
    <w:uiPriority w:val="29"/>
    <w:qFormat/>
    <w:rsid w:val="004D4EC4"/>
    <w:rPr>
      <w:i/>
      <w:iCs/>
    </w:rPr>
  </w:style>
  <w:style w:type="character" w:customStyle="1" w:styleId="IntenzivencitatZnak">
    <w:name w:val="Intenziven citat Znak"/>
    <w:link w:val="Intenzivencitat"/>
    <w:uiPriority w:val="30"/>
    <w:qFormat/>
    <w:rsid w:val="004D4EC4"/>
    <w:rPr>
      <w:b/>
      <w:bCs/>
      <w:i/>
      <w:iCs/>
    </w:rPr>
  </w:style>
  <w:style w:type="character" w:styleId="Neenpoudarek">
    <w:name w:val="Subtle Emphasis"/>
    <w:uiPriority w:val="19"/>
    <w:qFormat/>
    <w:rsid w:val="004D4EC4"/>
    <w:rPr>
      <w:i/>
      <w:iCs/>
    </w:rPr>
  </w:style>
  <w:style w:type="character" w:styleId="Intenzivenpoudarek">
    <w:name w:val="Intense Emphasis"/>
    <w:uiPriority w:val="21"/>
    <w:qFormat/>
    <w:rsid w:val="004D4EC4"/>
    <w:rPr>
      <w:b/>
      <w:bCs/>
    </w:rPr>
  </w:style>
  <w:style w:type="character" w:styleId="Neensklic">
    <w:name w:val="Subtle Reference"/>
    <w:uiPriority w:val="31"/>
    <w:qFormat/>
    <w:rsid w:val="004D4EC4"/>
    <w:rPr>
      <w:smallCaps/>
    </w:rPr>
  </w:style>
  <w:style w:type="character" w:styleId="Intenzivensklic">
    <w:name w:val="Intense Reference"/>
    <w:uiPriority w:val="32"/>
    <w:qFormat/>
    <w:rsid w:val="004D4EC4"/>
    <w:rPr>
      <w:smallCaps/>
      <w:spacing w:val="5"/>
      <w:u w:val="single"/>
    </w:rPr>
  </w:style>
  <w:style w:type="character" w:styleId="Naslovknjige">
    <w:name w:val="Book Title"/>
    <w:uiPriority w:val="33"/>
    <w:qFormat/>
    <w:rsid w:val="004D4EC4"/>
    <w:rPr>
      <w:i/>
      <w:iCs/>
      <w:smallCaps/>
      <w:spacing w:val="5"/>
    </w:rPr>
  </w:style>
  <w:style w:type="character" w:customStyle="1" w:styleId="GlavaZnak">
    <w:name w:val="Glava Znak"/>
    <w:basedOn w:val="Privzetapisavaodstavka"/>
    <w:link w:val="Glava"/>
    <w:uiPriority w:val="99"/>
    <w:qFormat/>
    <w:rsid w:val="00BB5C4F"/>
  </w:style>
  <w:style w:type="character" w:customStyle="1" w:styleId="NogaZnak">
    <w:name w:val="Noga Znak"/>
    <w:basedOn w:val="Privzetapisavaodstavka"/>
    <w:link w:val="Noga"/>
    <w:uiPriority w:val="99"/>
    <w:qFormat/>
    <w:rsid w:val="00BB5C4F"/>
  </w:style>
  <w:style w:type="character" w:customStyle="1" w:styleId="BesedilooblakaZnak">
    <w:name w:val="Besedilo oblačka Znak"/>
    <w:link w:val="Besedilooblaka"/>
    <w:uiPriority w:val="99"/>
    <w:semiHidden/>
    <w:qFormat/>
    <w:rsid w:val="00BB5C4F"/>
    <w:rPr>
      <w:rFonts w:ascii="Tahoma" w:hAnsi="Tahoma" w:cs="Tahoma"/>
      <w:sz w:val="16"/>
      <w:szCs w:val="16"/>
    </w:rPr>
  </w:style>
  <w:style w:type="character" w:customStyle="1" w:styleId="Spletnapovezava">
    <w:name w:val="Spletna povezava"/>
    <w:uiPriority w:val="99"/>
    <w:unhideWhenUsed/>
    <w:rsid w:val="00B02A70"/>
    <w:rPr>
      <w:color w:val="0000FF"/>
      <w:u w:val="single"/>
    </w:rPr>
  </w:style>
  <w:style w:type="character" w:customStyle="1" w:styleId="A1">
    <w:name w:val="A1"/>
    <w:uiPriority w:val="99"/>
    <w:qFormat/>
    <w:rsid w:val="00AF1B27"/>
    <w:rPr>
      <w:rFonts w:ascii="TitilliumText25L" w:hAnsi="TitilliumText25L" w:cs="TitilliumText25L"/>
      <w:color w:val="00688A"/>
      <w:sz w:val="16"/>
      <w:szCs w:val="16"/>
    </w:rPr>
  </w:style>
  <w:style w:type="character" w:customStyle="1" w:styleId="Telobesedila2Znak">
    <w:name w:val="Telo besedila 2 Znak"/>
    <w:basedOn w:val="Privzetapisavaodstavka"/>
    <w:link w:val="Telobesedila2"/>
    <w:qFormat/>
    <w:rsid w:val="00024F67"/>
    <w:rPr>
      <w:rFonts w:ascii="Arial" w:hAnsi="Arial"/>
      <w:b/>
      <w:sz w:val="22"/>
      <w:lang w:val="x-none" w:eastAsia="x-none"/>
    </w:rPr>
  </w:style>
  <w:style w:type="paragraph" w:customStyle="1" w:styleId="Naslov10">
    <w:name w:val="Naslov1"/>
    <w:basedOn w:val="Navaden"/>
    <w:next w:val="Telobesedila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lobesedila">
    <w:name w:val="Body Text"/>
    <w:basedOn w:val="Navaden"/>
    <w:pPr>
      <w:spacing w:after="140" w:line="276" w:lineRule="auto"/>
    </w:pPr>
  </w:style>
  <w:style w:type="paragraph" w:styleId="Seznam">
    <w:name w:val="List"/>
    <w:basedOn w:val="Telobesedila"/>
    <w:rPr>
      <w:rFonts w:cs="Lucida Sans"/>
    </w:rPr>
  </w:style>
  <w:style w:type="paragraph" w:styleId="Napis">
    <w:name w:val="caption"/>
    <w:basedOn w:val="Navaden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Kazalo">
    <w:name w:val="Kazalo"/>
    <w:basedOn w:val="Navaden"/>
    <w:qFormat/>
    <w:pPr>
      <w:suppressLineNumbers/>
    </w:pPr>
    <w:rPr>
      <w:rFonts w:cs="Lucida Sans"/>
    </w:rPr>
  </w:style>
  <w:style w:type="paragraph" w:styleId="Naslov">
    <w:name w:val="Title"/>
    <w:basedOn w:val="Navaden"/>
    <w:next w:val="Navaden"/>
    <w:link w:val="NaslovZnak"/>
    <w:uiPriority w:val="10"/>
    <w:qFormat/>
    <w:rsid w:val="00051DAE"/>
    <w:pPr>
      <w:pBdr>
        <w:bottom w:val="single" w:sz="4" w:space="1" w:color="000000"/>
      </w:pBdr>
      <w:contextualSpacing/>
    </w:pPr>
    <w:rPr>
      <w:spacing w:val="5"/>
      <w:sz w:val="52"/>
      <w:szCs w:val="52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051DAE"/>
    <w:pPr>
      <w:spacing w:after="600"/>
    </w:pPr>
    <w:rPr>
      <w:i/>
      <w:iCs/>
      <w:spacing w:val="13"/>
      <w:sz w:val="24"/>
      <w:szCs w:val="24"/>
    </w:rPr>
  </w:style>
  <w:style w:type="paragraph" w:styleId="Brezrazmikov">
    <w:name w:val="No Spacing"/>
    <w:basedOn w:val="Navaden"/>
    <w:uiPriority w:val="1"/>
    <w:qFormat/>
    <w:rsid w:val="004D4EC4"/>
  </w:style>
  <w:style w:type="paragraph" w:styleId="Odstavekseznama">
    <w:name w:val="List Paragraph"/>
    <w:basedOn w:val="Navaden"/>
    <w:uiPriority w:val="34"/>
    <w:qFormat/>
    <w:rsid w:val="00E757D1"/>
    <w:pPr>
      <w:ind w:left="720"/>
      <w:contextualSpacing/>
    </w:pPr>
  </w:style>
  <w:style w:type="paragraph" w:styleId="Citat">
    <w:name w:val="Quote"/>
    <w:basedOn w:val="Navaden"/>
    <w:next w:val="Navaden"/>
    <w:link w:val="CitatZnak"/>
    <w:uiPriority w:val="29"/>
    <w:qFormat/>
    <w:rsid w:val="004D4EC4"/>
    <w:pPr>
      <w:spacing w:before="200"/>
      <w:ind w:left="360" w:right="360"/>
    </w:pPr>
    <w:rPr>
      <w:i/>
      <w:iCs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4D4EC4"/>
    <w:pPr>
      <w:pBdr>
        <w:bottom w:val="single" w:sz="4" w:space="1" w:color="000000"/>
      </w:pBdr>
      <w:spacing w:before="200" w:after="280"/>
      <w:ind w:left="1008" w:right="1152"/>
      <w:jc w:val="both"/>
    </w:pPr>
    <w:rPr>
      <w:b/>
      <w:bCs/>
      <w:i/>
      <w:iCs/>
    </w:rPr>
  </w:style>
  <w:style w:type="paragraph" w:styleId="NaslovTOC">
    <w:name w:val="TOC Heading"/>
    <w:basedOn w:val="Naslov1"/>
    <w:next w:val="Navaden"/>
    <w:uiPriority w:val="39"/>
    <w:semiHidden/>
    <w:unhideWhenUsed/>
    <w:qFormat/>
    <w:rsid w:val="004D4EC4"/>
    <w:pPr>
      <w:numPr>
        <w:numId w:val="0"/>
      </w:numPr>
    </w:pPr>
    <w:rPr>
      <w:lang w:bidi="en-US"/>
    </w:rPr>
  </w:style>
  <w:style w:type="paragraph" w:customStyle="1" w:styleId="Glavainnoga">
    <w:name w:val="Glava in noga"/>
    <w:basedOn w:val="Navaden"/>
    <w:qFormat/>
  </w:style>
  <w:style w:type="paragraph" w:styleId="Glava">
    <w:name w:val="header"/>
    <w:basedOn w:val="Navaden"/>
    <w:link w:val="GlavaZnak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Besedilooblaka">
    <w:name w:val="Balloon Text"/>
    <w:basedOn w:val="Navaden"/>
    <w:link w:val="BesedilooblakaZnak"/>
    <w:uiPriority w:val="99"/>
    <w:semiHidden/>
    <w:unhideWhenUsed/>
    <w:qFormat/>
    <w:rsid w:val="00BB5C4F"/>
    <w:rPr>
      <w:rFonts w:ascii="Tahoma" w:hAnsi="Tahoma" w:cs="Tahoma"/>
      <w:sz w:val="16"/>
      <w:szCs w:val="16"/>
    </w:rPr>
  </w:style>
  <w:style w:type="paragraph" w:styleId="Telobesedila2">
    <w:name w:val="Body Text 2"/>
    <w:basedOn w:val="Navaden"/>
    <w:link w:val="Telobesedila2Znak"/>
    <w:qFormat/>
    <w:rsid w:val="00024F67"/>
    <w:pPr>
      <w:jc w:val="both"/>
    </w:pPr>
    <w:rPr>
      <w:rFonts w:eastAsia="Times New Roman" w:cs="Times New Roman"/>
      <w:b/>
      <w:szCs w:val="20"/>
      <w:lang w:val="x-none" w:eastAsia="x-none"/>
    </w:rPr>
  </w:style>
  <w:style w:type="paragraph" w:customStyle="1" w:styleId="Vsebinatabele">
    <w:name w:val="Vsebina tabele"/>
    <w:basedOn w:val="Navaden"/>
    <w:qFormat/>
    <w:pPr>
      <w:suppressLineNumbers/>
    </w:pPr>
  </w:style>
  <w:style w:type="paragraph" w:customStyle="1" w:styleId="Naslovtabele">
    <w:name w:val="Naslov tabele"/>
    <w:basedOn w:val="Vsebinatabele"/>
    <w:qFormat/>
    <w:pPr>
      <w:jc w:val="center"/>
    </w:pPr>
    <w:rPr>
      <w:b/>
      <w:bCs/>
    </w:rPr>
  </w:style>
  <w:style w:type="table" w:styleId="Tabelamrea">
    <w:name w:val="Table Grid"/>
    <w:basedOn w:val="Navadnatabela"/>
    <w:rsid w:val="00ED0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317</Words>
  <Characters>1807</Characters>
  <Application>Microsoft Office Word</Application>
  <DocSecurity>0</DocSecurity>
  <Lines>15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Svetlana Čerič</dc:creator>
  <dc:description/>
  <cp:lastModifiedBy>TAJNIŠTVO</cp:lastModifiedBy>
  <cp:revision>2</cp:revision>
  <dcterms:created xsi:type="dcterms:W3CDTF">2025-07-29T06:51:00Z</dcterms:created>
  <dcterms:modified xsi:type="dcterms:W3CDTF">2025-07-29T06:51:00Z</dcterms:modified>
  <dc:language>sl-SI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